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71A7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三胜片区家属区排危整改初步报价通知</w:t>
      </w:r>
    </w:p>
    <w:p w14:paraId="67E024DC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center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p w14:paraId="163236B2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我单位有三胜片区家属楼屋檐维修，拟邀请房屋维修费用进行初步报价。</w:t>
      </w:r>
    </w:p>
    <w:p w14:paraId="52F80F23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维修地点：两江新区施家梁镇三胜社区</w:t>
      </w:r>
    </w:p>
    <w:p w14:paraId="37BB8659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建筑面积及作业内容见下表：</w:t>
      </w:r>
    </w:p>
    <w:tbl>
      <w:tblPr>
        <w:tblStyle w:val="3"/>
        <w:tblW w:w="82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27"/>
        <w:gridCol w:w="3602"/>
        <w:gridCol w:w="1237"/>
        <w:gridCol w:w="1237"/>
      </w:tblGrid>
      <w:tr w14:paraId="215B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作业项</w:t>
            </w:r>
          </w:p>
        </w:tc>
        <w:tc>
          <w:tcPr>
            <w:tcW w:w="36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6D83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破损屋檐维修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1、3号楼沿边腐朽破损屋檐、小青瓦拆除，1.5米换彩钢瓦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2</w:t>
            </w:r>
          </w:p>
        </w:tc>
      </w:tr>
      <w:tr w14:paraId="0A8A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12米高空作业车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</w:tr>
      <w:tr w14:paraId="1FF8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围挡安装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4号楼高度2米框架式铁丝围挡安装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</w:tr>
    </w:tbl>
    <w:p w14:paraId="7FE5CE82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资质要求：</w:t>
      </w:r>
    </w:p>
    <w:p w14:paraId="39A3014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具有独立民事能力法人；</w:t>
      </w:r>
    </w:p>
    <w:p w14:paraId="76BAA64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合法的营业执照；</w:t>
      </w:r>
    </w:p>
    <w:p w14:paraId="58B017A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高空作业人员（不少于2人）。</w:t>
      </w:r>
    </w:p>
    <w:p w14:paraId="3E3B655E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满足资质要求的施工作业单位见本通知后，如有意向，请与我单位联系人联系，尽快对各房屋进行实地查看，根据行业情况、房屋实际情况及我方需求，核算合理的施工安装费用，在</w:t>
      </w:r>
      <w:r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  <w:t>2026年03月06日12点前将初步报价函（见附件）发送到指定邮箱</w:t>
      </w:r>
      <w:r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  <w:instrText xml:space="preserve"> HYPERLINK "mailto:zbqq1971@163.com。" </w:instrText>
      </w:r>
      <w:r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  <w:t>915270432@QQ.com。</w:t>
      </w:r>
      <w:r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  <w:fldChar w:fldCharType="end"/>
      </w:r>
    </w:p>
    <w:p w14:paraId="4E7F6699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备注：1.本次初步报价非参加比选的最终报价，比选前将向本次参与初步报价的单位发送正式比选通知。</w:t>
      </w:r>
    </w:p>
    <w:p w14:paraId="2DA52CB4">
      <w:pPr>
        <w:ind w:firstLine="640" w:firstLineChars="200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2.</w:t>
      </w: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我单位联系人：王老师 18983887813。</w:t>
      </w:r>
    </w:p>
    <w:p w14:paraId="278095BF">
      <w:pPr>
        <w:ind w:firstLine="960" w:firstLineChars="300"/>
        <w:rPr>
          <w:rFonts w:hint="default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  <w:t>三胜：王钢老师 17783068308</w:t>
      </w:r>
    </w:p>
    <w:p w14:paraId="1236DECF">
      <w:pPr>
        <w:ind w:firstLine="960" w:firstLineChars="300"/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26144CA3">
      <w:pPr>
        <w:pStyle w:val="2"/>
        <w:rPr>
          <w:rFonts w:hint="eastAsia"/>
          <w:lang w:val="en-US" w:eastAsia="zh-CN"/>
        </w:rPr>
      </w:pPr>
    </w:p>
    <w:p w14:paraId="52FB8460">
      <w:pPr>
        <w:pStyle w:val="2"/>
        <w:ind w:firstLine="640" w:firstLineChars="200"/>
        <w:jc w:val="left"/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  <w:t xml:space="preserve">附件：初步报价函   </w:t>
      </w:r>
    </w:p>
    <w:p w14:paraId="5AA81DAA">
      <w:pPr>
        <w:pStyle w:val="2"/>
        <w:ind w:firstLine="640" w:firstLineChars="200"/>
        <w:jc w:val="left"/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 w14:paraId="5C7B705D">
      <w:pPr>
        <w:pStyle w:val="2"/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     中国四联仪器仪表集团有限公司</w:t>
      </w:r>
    </w:p>
    <w:p w14:paraId="5BE38183">
      <w:pPr>
        <w:pStyle w:val="2"/>
        <w:rPr>
          <w:rFonts w:hint="default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重庆分公司</w:t>
      </w:r>
    </w:p>
    <w:p w14:paraId="5C5290DC">
      <w:pPr>
        <w:pStyle w:val="2"/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4A45B91D">
      <w:pP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6F3A419B">
      <w:pP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3019909A">
      <w:pP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2AAFD4E9">
      <w:pP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39FDE995">
      <w:pPr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73F1B63C">
      <w:pPr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  <w:br w:type="page"/>
      </w:r>
    </w:p>
    <w:p w14:paraId="7AA84755">
      <w:pPr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  <w:t>附件：</w:t>
      </w:r>
    </w:p>
    <w:p w14:paraId="19BCF4F2">
      <w:pPr>
        <w:jc w:val="center"/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一、初步报价函</w:t>
      </w:r>
    </w:p>
    <w:p w14:paraId="5D7FCAA9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p w14:paraId="67F7C91B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中国四联仪器仪表集团有限公司重庆分公司：</w:t>
      </w:r>
    </w:p>
    <w:p w14:paraId="2FED64B5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我单位已掌握本次需加维修的相关情况，经初步核算，我单位初步报价为（含税）:</w:t>
      </w: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元（人民币），其中税率为：</w:t>
      </w: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u w:val="single"/>
          <w:lang w:val="en-US" w:eastAsia="zh-CN"/>
        </w:rPr>
        <w:t xml:space="preserve">  %</w:t>
      </w: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，以总价包干形式结算。</w:t>
      </w:r>
    </w:p>
    <w:tbl>
      <w:tblPr>
        <w:tblStyle w:val="3"/>
        <w:tblW w:w="83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90"/>
        <w:gridCol w:w="2778"/>
        <w:gridCol w:w="799"/>
        <w:gridCol w:w="799"/>
        <w:gridCol w:w="799"/>
        <w:gridCol w:w="800"/>
        <w:gridCol w:w="800"/>
      </w:tblGrid>
      <w:tr w14:paraId="223E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作业项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E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03C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破损屋檐维修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1、3号楼沿边腐朽破损屋檐、小青瓦拆除，1.5米换彩钢瓦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83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F7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0F51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72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12米高空作业车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B1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1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6F3C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B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围挡安装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4号楼高度2米框架式铁丝围挡安装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7F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03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3EF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88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78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31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ED99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EB84B08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p w14:paraId="05C6189A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2880" w:firstLineChars="9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报价单位</w:t>
      </w:r>
      <w:r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  <w:t>（盖章）：</w:t>
      </w:r>
    </w:p>
    <w:p w14:paraId="7F482F96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p w14:paraId="7F5C6775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4480" w:firstLineChars="14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2026年   月   日</w:t>
      </w:r>
    </w:p>
    <w:p w14:paraId="1BFA87A7">
      <w:pPr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br w:type="page"/>
      </w:r>
    </w:p>
    <w:p w14:paraId="41E5D8F0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center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二、营业执照副本复印件（盖章）</w:t>
      </w:r>
    </w:p>
    <w:p w14:paraId="72D1A9C2">
      <w:pP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br w:type="page"/>
      </w:r>
    </w:p>
    <w:p w14:paraId="1D244E1F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center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三、高空作业人员操作证复印件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1AB05F9-326F-4975-A1D9-18A4CF8C3A39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C328A5FE-A845-426A-8D3A-1A41E031996D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7D224B-D052-440D-BD37-5C79E164AD6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FFDBDC7-1794-4C0E-BB3C-844E3F9D849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ABF56"/>
    <w:multiLevelType w:val="singleLevel"/>
    <w:tmpl w:val="C62ABF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TYwNTQyYjAxOTljMzY5NWU4NjkxMDU2Y2U2MDkifQ=="/>
  </w:docVars>
  <w:rsids>
    <w:rsidRoot w:val="75EC2643"/>
    <w:rsid w:val="16D90DCC"/>
    <w:rsid w:val="2D860455"/>
    <w:rsid w:val="37A75C70"/>
    <w:rsid w:val="40BB6279"/>
    <w:rsid w:val="52312972"/>
    <w:rsid w:val="6E0D666F"/>
    <w:rsid w:val="6F002CCA"/>
    <w:rsid w:val="6F317D1F"/>
    <w:rsid w:val="6F4D7DD8"/>
    <w:rsid w:val="7075590D"/>
    <w:rsid w:val="75545D00"/>
    <w:rsid w:val="75EC2643"/>
    <w:rsid w:val="7FF7126B"/>
    <w:rsid w:val="F5E7B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653</Words>
  <Characters>716</Characters>
  <Lines>0</Lines>
  <Paragraphs>0</Paragraphs>
  <TotalTime>36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2025-01-09T06:42:00Z</dcterms:created>
  <dc:creator>柘浩</dc:creator>
  <cp:lastModifiedBy>何静爵</cp:lastModifiedBy>
  <dcterms:modified xsi:type="dcterms:W3CDTF">2026-03-04T03:49:07Z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0286861114564130B91BF8E5BC830167_13</vt:lpwstr>
  </property>
  <property fmtid="{D5CDD505-2E9C-101B-9397-08002B2CF9AE}" pid="4" name="KSOTemplateDocerSaveRecord">
    <vt:lpwstr>eyJoZGlkIjoiMjE2MGM2Y2U5ODk5NTY5ZTQ4YWQ1M2QzMDAzMDllNmYiLCJ1c2VySWQiOiIxNTcwMjM1NjI2In0=</vt:lpwstr>
  </property>
</Properties>
</file>